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3E149A">
        <w:rPr>
          <w:rFonts w:ascii="黑体" w:eastAsia="黑体" w:hAnsi="黑体" w:cs="黑体"/>
          <w:b/>
          <w:kern w:val="0"/>
          <w:sz w:val="32"/>
          <w:szCs w:val="32"/>
        </w:rPr>
        <w:t>10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5078C6" w:rsidRPr="005078C6">
        <w:rPr>
          <w:rFonts w:hint="eastAsia"/>
        </w:rPr>
        <w:t xml:space="preserve"> </w:t>
      </w:r>
      <w:r w:rsidR="005078C6" w:rsidRPr="005078C6">
        <w:rPr>
          <w:rFonts w:ascii="仿宋" w:eastAsia="仿宋" w:hAnsi="仿宋" w:hint="eastAsia"/>
          <w:sz w:val="28"/>
          <w:szCs w:val="28"/>
        </w:rPr>
        <w:t>玉手镯（Jade bracelet）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43554"/>
                  <wp:effectExtent l="0" t="0" r="635" b="952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43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73404"/>
                  <wp:effectExtent l="0" t="0" r="63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7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90113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90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55632"/>
                  <wp:effectExtent l="0" t="0" r="63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5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819765"/>
                  <wp:effectExtent l="0" t="0" r="63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81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53317"/>
                  <wp:effectExtent l="0" t="0" r="635" b="444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53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339535"/>
                  <wp:effectExtent l="0" t="0" r="635" b="444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33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608" w:type="dxa"/>
            <w:vAlign w:val="center"/>
          </w:tcPr>
          <w:p w:rsidR="001A5337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85357"/>
                  <wp:effectExtent l="0" t="0" r="635" b="571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85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DA6BB5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61577"/>
                  <wp:effectExtent l="0" t="0" r="63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61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925FEA" w:rsidRPr="00925FEA">
        <w:rPr>
          <w:rFonts w:ascii="仿宋" w:eastAsia="仿宋" w:hAnsi="仿宋" w:hint="eastAsia"/>
          <w:sz w:val="28"/>
          <w:szCs w:val="28"/>
        </w:rPr>
        <w:t xml:space="preserve">和田白玉（Hetian </w:t>
      </w:r>
      <w:r w:rsidR="00EA224B">
        <w:rPr>
          <w:rFonts w:ascii="仿宋" w:eastAsia="仿宋" w:hAnsi="仿宋" w:hint="eastAsia"/>
          <w:sz w:val="28"/>
          <w:szCs w:val="28"/>
        </w:rPr>
        <w:t xml:space="preserve">white </w:t>
      </w:r>
      <w:r w:rsidR="00925FEA" w:rsidRPr="00925FEA">
        <w:rPr>
          <w:rFonts w:ascii="仿宋" w:eastAsia="仿宋" w:hAnsi="仿宋" w:hint="eastAsia"/>
          <w:sz w:val="28"/>
          <w:szCs w:val="28"/>
        </w:rPr>
        <w:t>jade）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925FEA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88571"/>
                  <wp:effectExtent l="0" t="0" r="635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8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925FEA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63934"/>
                  <wp:effectExtent l="0" t="0" r="635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63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925FEA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48087"/>
                  <wp:effectExtent l="0" t="0" r="635" b="508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4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925FEA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24000"/>
                  <wp:effectExtent l="0" t="0" r="63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861DD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12040"/>
                  <wp:effectExtent l="0" t="0" r="635" b="762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1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861DD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21311"/>
                  <wp:effectExtent l="0" t="0" r="635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21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861DD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80328"/>
                  <wp:effectExtent l="0" t="0" r="635" b="571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80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861DD3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06011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0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861DD3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63934"/>
                  <wp:effectExtent l="0" t="0" r="635" b="317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63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lastRenderedPageBreak/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893257" w:rsidRPr="00893257">
        <w:rPr>
          <w:rFonts w:ascii="仿宋" w:eastAsia="仿宋" w:hAnsi="仿宋" w:hint="eastAsia"/>
          <w:sz w:val="28"/>
          <w:szCs w:val="28"/>
        </w:rPr>
        <w:t>珍珠项链（Pearl necklace）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87370"/>
                  <wp:effectExtent l="0" t="0" r="635" b="825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8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32719"/>
                  <wp:effectExtent l="0" t="0" r="635" b="127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32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27786"/>
                  <wp:effectExtent l="0" t="0" r="635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27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54740"/>
                  <wp:effectExtent l="0" t="0" r="635" b="317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5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69807"/>
                  <wp:effectExtent l="0" t="0" r="63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69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39257"/>
                  <wp:effectExtent l="0" t="0" r="63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6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39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08696"/>
                  <wp:effectExtent l="0" t="0" r="635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0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01159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0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893257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64695"/>
                  <wp:effectExtent l="0" t="0" r="635" b="698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6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501598" w:rsidRPr="00501598">
        <w:rPr>
          <w:rFonts w:ascii="仿宋" w:eastAsia="仿宋" w:hAnsi="仿宋" w:hint="eastAsia"/>
          <w:sz w:val="28"/>
          <w:szCs w:val="28"/>
        </w:rPr>
        <w:t>钻石戒指（Diamond ring）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70696"/>
                  <wp:effectExtent l="0" t="0" r="63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70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96509"/>
                  <wp:effectExtent l="0" t="0" r="635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96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78182"/>
                  <wp:effectExtent l="0" t="0" r="635" b="317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7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23140"/>
                  <wp:effectExtent l="0" t="0" r="635" b="127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2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72430"/>
                  <wp:effectExtent l="0" t="0" r="63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7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41223"/>
                  <wp:effectExtent l="0" t="0" r="635" b="698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41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79364"/>
                  <wp:effectExtent l="0" t="0" r="635" b="698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79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70262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70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501598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86371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86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103723" w:rsidRPr="00103723">
        <w:rPr>
          <w:rFonts w:ascii="仿宋" w:eastAsia="仿宋" w:hAnsi="仿宋" w:hint="eastAsia"/>
          <w:sz w:val="28"/>
          <w:szCs w:val="28"/>
        </w:rPr>
        <w:t>黄金吊坠（Gold pendant）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8"/>
        <w:gridCol w:w="2129"/>
        <w:gridCol w:w="1701"/>
        <w:gridCol w:w="2695"/>
      </w:tblGrid>
      <w:tr w:rsidR="0058171C" w:rsidRPr="0058171C" w:rsidTr="002859AA">
        <w:trPr>
          <w:trHeight w:val="691"/>
        </w:trPr>
        <w:tc>
          <w:tcPr>
            <w:tcW w:w="8613" w:type="dxa"/>
            <w:gridSpan w:val="4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 w:hint="eastAsia"/>
                <w:b/>
                <w:sz w:val="24"/>
                <w:szCs w:val="24"/>
              </w:rPr>
              <w:lastRenderedPageBreak/>
              <w:t>产品介绍</w:t>
            </w:r>
          </w:p>
        </w:tc>
      </w:tr>
      <w:tr w:rsidR="0058171C" w:rsidRPr="0058171C" w:rsidTr="002859AA">
        <w:trPr>
          <w:trHeight w:val="803"/>
        </w:trPr>
        <w:tc>
          <w:tcPr>
            <w:tcW w:w="2088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 w:hint="eastAsia"/>
                <w:b/>
                <w:sz w:val="24"/>
                <w:szCs w:val="24"/>
              </w:rPr>
              <w:t>商品名称</w:t>
            </w:r>
          </w:p>
        </w:tc>
        <w:tc>
          <w:tcPr>
            <w:tcW w:w="6525" w:type="dxa"/>
            <w:gridSpan w:val="3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黄金吊坠</w:t>
            </w:r>
          </w:p>
        </w:tc>
      </w:tr>
      <w:tr w:rsidR="0058171C" w:rsidRPr="0058171C" w:rsidTr="002859AA">
        <w:trPr>
          <w:trHeight w:val="691"/>
        </w:trPr>
        <w:tc>
          <w:tcPr>
            <w:tcW w:w="2088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品牌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周大福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 w:hint="eastAsia"/>
                <w:b/>
                <w:sz w:val="24"/>
                <w:szCs w:val="24"/>
              </w:rPr>
              <w:t>价格</w:t>
            </w:r>
          </w:p>
        </w:tc>
        <w:tc>
          <w:tcPr>
            <w:tcW w:w="2695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1264</w:t>
            </w:r>
            <w:r w:rsidRPr="0058171C">
              <w:rPr>
                <w:rFonts w:ascii="仿宋" w:eastAsia="仿宋" w:hAnsi="仿宋" w:hint="eastAsia"/>
                <w:sz w:val="24"/>
                <w:szCs w:val="24"/>
              </w:rPr>
              <w:t>元</w:t>
            </w:r>
          </w:p>
        </w:tc>
      </w:tr>
      <w:tr w:rsidR="0058171C" w:rsidRPr="0058171C" w:rsidTr="002859AA">
        <w:trPr>
          <w:trHeight w:val="691"/>
        </w:trPr>
        <w:tc>
          <w:tcPr>
            <w:tcW w:w="2088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商品毛重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100g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商品编号</w:t>
            </w:r>
          </w:p>
        </w:tc>
        <w:tc>
          <w:tcPr>
            <w:tcW w:w="2695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 w:hint="eastAsia"/>
                <w:sz w:val="24"/>
                <w:szCs w:val="24"/>
              </w:rPr>
              <w:t>1</w:t>
            </w:r>
            <w:r w:rsidRPr="0058171C">
              <w:rPr>
                <w:rFonts w:ascii="仿宋" w:eastAsia="仿宋" w:hAnsi="仿宋"/>
                <w:sz w:val="24"/>
                <w:szCs w:val="24"/>
              </w:rPr>
              <w:t>0032444741</w:t>
            </w:r>
          </w:p>
        </w:tc>
      </w:tr>
      <w:tr w:rsidR="0058171C" w:rsidRPr="0058171C" w:rsidTr="002859AA">
        <w:trPr>
          <w:trHeight w:val="708"/>
        </w:trPr>
        <w:tc>
          <w:tcPr>
            <w:tcW w:w="2088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货号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F160760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图案</w:t>
            </w:r>
            <w:r w:rsidRPr="0058171C">
              <w:rPr>
                <w:rFonts w:ascii="仿宋" w:eastAsia="仿宋" w:hAnsi="仿宋" w:hint="eastAsia"/>
                <w:b/>
                <w:sz w:val="24"/>
                <w:szCs w:val="24"/>
              </w:rPr>
              <w:t>/形状</w:t>
            </w:r>
          </w:p>
        </w:tc>
        <w:tc>
          <w:tcPr>
            <w:tcW w:w="2695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其它</w:t>
            </w:r>
          </w:p>
        </w:tc>
      </w:tr>
      <w:tr w:rsidR="0058171C" w:rsidRPr="0058171C" w:rsidTr="002859AA">
        <w:trPr>
          <w:trHeight w:val="691"/>
        </w:trPr>
        <w:tc>
          <w:tcPr>
            <w:tcW w:w="2088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是否镶嵌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否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适用人群</w:t>
            </w:r>
          </w:p>
        </w:tc>
        <w:tc>
          <w:tcPr>
            <w:tcW w:w="2695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情侣</w:t>
            </w:r>
          </w:p>
        </w:tc>
      </w:tr>
      <w:tr w:rsidR="0058171C" w:rsidRPr="0058171C" w:rsidTr="002859AA">
        <w:trPr>
          <w:trHeight w:val="1399"/>
        </w:trPr>
        <w:tc>
          <w:tcPr>
            <w:tcW w:w="2088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 w:hint="eastAsia"/>
                <w:b/>
                <w:sz w:val="24"/>
                <w:szCs w:val="24"/>
              </w:rPr>
              <w:t>净</w:t>
            </w: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重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8171C" w:rsidRPr="0058171C" w:rsidRDefault="005F6CFA" w:rsidP="0084480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>
              <w:rPr>
                <w:rFonts w:ascii="仿宋" w:eastAsia="仿宋" w:hAnsi="仿宋"/>
                <w:sz w:val="24"/>
                <w:szCs w:val="24"/>
              </w:rPr>
              <w:t>2.1</w:t>
            </w:r>
            <w:r w:rsidR="00844801">
              <w:rPr>
                <w:rFonts w:ascii="仿宋" w:eastAsia="仿宋" w:hAnsi="仿宋" w:hint="eastAsia"/>
                <w:sz w:val="24"/>
                <w:szCs w:val="24"/>
              </w:rPr>
              <w:t>g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b/>
                <w:sz w:val="24"/>
                <w:szCs w:val="24"/>
              </w:rPr>
              <w:t>上市时间</w:t>
            </w:r>
          </w:p>
        </w:tc>
        <w:tc>
          <w:tcPr>
            <w:tcW w:w="2695" w:type="dxa"/>
            <w:shd w:val="clear" w:color="auto" w:fill="auto"/>
            <w:vAlign w:val="center"/>
          </w:tcPr>
          <w:p w:rsidR="0058171C" w:rsidRPr="0058171C" w:rsidRDefault="0058171C" w:rsidP="002859AA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171C">
              <w:rPr>
                <w:rFonts w:ascii="仿宋" w:eastAsia="仿宋" w:hAnsi="仿宋"/>
                <w:sz w:val="24"/>
                <w:szCs w:val="24"/>
              </w:rPr>
              <w:t>2016年春季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8"/>
        <w:gridCol w:w="2129"/>
        <w:gridCol w:w="1830"/>
        <w:gridCol w:w="2316"/>
      </w:tblGrid>
      <w:tr w:rsidR="00A870B0" w:rsidRPr="00DC0FD2" w:rsidTr="002859AA">
        <w:trPr>
          <w:trHeight w:val="691"/>
          <w:jc w:val="center"/>
        </w:trPr>
        <w:tc>
          <w:tcPr>
            <w:tcW w:w="8234" w:type="dxa"/>
            <w:gridSpan w:val="4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Product Introduction</w:t>
            </w:r>
          </w:p>
        </w:tc>
      </w:tr>
      <w:tr w:rsidR="00A870B0" w:rsidRPr="00DC0FD2" w:rsidTr="002859AA">
        <w:trPr>
          <w:trHeight w:val="803"/>
          <w:jc w:val="center"/>
        </w:trPr>
        <w:tc>
          <w:tcPr>
            <w:tcW w:w="2088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6146" w:type="dxa"/>
            <w:gridSpan w:val="3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Gold pendant</w:t>
            </w:r>
          </w:p>
        </w:tc>
      </w:tr>
      <w:tr w:rsidR="00A870B0" w:rsidRPr="00DC0FD2" w:rsidTr="002859AA">
        <w:trPr>
          <w:trHeight w:val="691"/>
          <w:jc w:val="center"/>
        </w:trPr>
        <w:tc>
          <w:tcPr>
            <w:tcW w:w="2088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ZHOU DAFU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316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$299</w:t>
            </w:r>
          </w:p>
        </w:tc>
      </w:tr>
      <w:tr w:rsidR="00A870B0" w:rsidRPr="00DC0FD2" w:rsidTr="002859AA">
        <w:trPr>
          <w:trHeight w:val="691"/>
          <w:jc w:val="center"/>
        </w:trPr>
        <w:tc>
          <w:tcPr>
            <w:tcW w:w="2088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Gross Weight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100g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 xml:space="preserve">Product </w:t>
            </w:r>
            <w:r w:rsidRPr="00E96C73">
              <w:rPr>
                <w:rFonts w:ascii="Arial" w:hAnsi="Arial" w:cs="Arial" w:hint="eastAsia"/>
                <w:b/>
                <w:sz w:val="24"/>
                <w:szCs w:val="24"/>
              </w:rPr>
              <w:t>Code</w:t>
            </w:r>
          </w:p>
        </w:tc>
        <w:tc>
          <w:tcPr>
            <w:tcW w:w="2316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10032444741</w:t>
            </w:r>
          </w:p>
        </w:tc>
      </w:tr>
      <w:tr w:rsidR="00A870B0" w:rsidRPr="00DC0FD2" w:rsidTr="002859AA">
        <w:trPr>
          <w:trHeight w:val="708"/>
          <w:jc w:val="center"/>
        </w:trPr>
        <w:tc>
          <w:tcPr>
            <w:tcW w:w="2088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 w:hint="eastAsia"/>
                <w:b/>
                <w:sz w:val="24"/>
                <w:szCs w:val="24"/>
              </w:rPr>
              <w:t xml:space="preserve">Article </w:t>
            </w:r>
            <w:r w:rsidRPr="00E96C73">
              <w:rPr>
                <w:rFonts w:ascii="Arial" w:hAnsi="Arial" w:cs="Arial"/>
                <w:b/>
                <w:sz w:val="24"/>
                <w:szCs w:val="24"/>
              </w:rPr>
              <w:t>No</w:t>
            </w:r>
            <w:r w:rsidRPr="00E96C73">
              <w:rPr>
                <w:rFonts w:ascii="Arial" w:hAnsi="Arial" w:cs="Arial" w:hint="eastAsia"/>
                <w:b/>
                <w:sz w:val="24"/>
                <w:szCs w:val="24"/>
              </w:rPr>
              <w:t>.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F160760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Pattern/Shape</w:t>
            </w:r>
          </w:p>
        </w:tc>
        <w:tc>
          <w:tcPr>
            <w:tcW w:w="2316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Other</w:t>
            </w:r>
          </w:p>
        </w:tc>
      </w:tr>
      <w:tr w:rsidR="00A870B0" w:rsidRPr="00DC0FD2" w:rsidTr="002859AA">
        <w:trPr>
          <w:trHeight w:val="691"/>
          <w:jc w:val="center"/>
        </w:trPr>
        <w:tc>
          <w:tcPr>
            <w:tcW w:w="2088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 w:hint="eastAsia"/>
                <w:b/>
                <w:sz w:val="24"/>
                <w:szCs w:val="24"/>
              </w:rPr>
              <w:t>Inlay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No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 w:hint="eastAsia"/>
                <w:b/>
                <w:sz w:val="24"/>
                <w:szCs w:val="24"/>
              </w:rPr>
              <w:t>Applicable</w:t>
            </w:r>
            <w:r w:rsidRPr="00E96C73">
              <w:rPr>
                <w:rFonts w:ascii="Arial" w:hAnsi="Arial" w:cs="Arial"/>
                <w:b/>
                <w:sz w:val="24"/>
                <w:szCs w:val="24"/>
              </w:rPr>
              <w:t xml:space="preserve"> crowd</w:t>
            </w:r>
          </w:p>
        </w:tc>
        <w:tc>
          <w:tcPr>
            <w:tcW w:w="2316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lovers</w:t>
            </w:r>
          </w:p>
        </w:tc>
      </w:tr>
      <w:tr w:rsidR="00A870B0" w:rsidRPr="00DC0FD2" w:rsidTr="002859AA">
        <w:trPr>
          <w:trHeight w:val="1044"/>
          <w:jc w:val="center"/>
        </w:trPr>
        <w:tc>
          <w:tcPr>
            <w:tcW w:w="2088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Net weight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A870B0" w:rsidRPr="00E96C73" w:rsidRDefault="00A870B0" w:rsidP="0084480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/>
                <w:sz w:val="24"/>
                <w:szCs w:val="24"/>
              </w:rPr>
              <w:t>2.1</w:t>
            </w:r>
            <w:r w:rsidR="00844801">
              <w:rPr>
                <w:rFonts w:ascii="Arial" w:hAnsi="Arial" w:cs="Arial" w:hint="eastAsia"/>
                <w:sz w:val="24"/>
                <w:szCs w:val="24"/>
              </w:rPr>
              <w:t>g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96C73">
              <w:rPr>
                <w:rFonts w:ascii="Arial" w:hAnsi="Arial" w:cs="Arial"/>
                <w:b/>
                <w:sz w:val="24"/>
                <w:szCs w:val="24"/>
              </w:rPr>
              <w:t>Time to market</w:t>
            </w:r>
          </w:p>
        </w:tc>
        <w:tc>
          <w:tcPr>
            <w:tcW w:w="2316" w:type="dxa"/>
            <w:shd w:val="clear" w:color="auto" w:fill="auto"/>
            <w:vAlign w:val="center"/>
          </w:tcPr>
          <w:p w:rsidR="00A870B0" w:rsidRPr="00E96C73" w:rsidRDefault="00A870B0" w:rsidP="002859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6C73">
              <w:rPr>
                <w:rFonts w:ascii="Arial" w:hAnsi="Arial" w:cs="Arial" w:hint="eastAsia"/>
                <w:sz w:val="24"/>
                <w:szCs w:val="24"/>
              </w:rPr>
              <w:t>S</w:t>
            </w:r>
            <w:r w:rsidRPr="00E96C73">
              <w:rPr>
                <w:rFonts w:ascii="Arial" w:hAnsi="Arial" w:cs="Arial"/>
                <w:sz w:val="24"/>
                <w:szCs w:val="24"/>
              </w:rPr>
              <w:t xml:space="preserve">pring </w:t>
            </w:r>
            <w:r w:rsidRPr="00E96C73">
              <w:rPr>
                <w:rFonts w:ascii="Arial" w:hAnsi="Arial" w:cs="Arial" w:hint="eastAsia"/>
                <w:sz w:val="24"/>
                <w:szCs w:val="24"/>
              </w:rPr>
              <w:t>,</w:t>
            </w:r>
            <w:r w:rsidRPr="00E96C73">
              <w:rPr>
                <w:rFonts w:ascii="Arial" w:hAnsi="Arial" w:cs="Arial"/>
                <w:sz w:val="24"/>
                <w:szCs w:val="24"/>
              </w:rPr>
              <w:t>2016</w:t>
            </w:r>
          </w:p>
        </w:tc>
      </w:tr>
    </w:tbl>
    <w:p w:rsidR="00103723" w:rsidRPr="000F0EC0" w:rsidRDefault="00103723" w:rsidP="0058171C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103723" w:rsidRPr="00103723">
        <w:rPr>
          <w:rFonts w:ascii="仿宋" w:eastAsia="仿宋" w:hAnsi="仿宋" w:hint="eastAsia"/>
          <w:sz w:val="28"/>
          <w:szCs w:val="28"/>
        </w:rPr>
        <w:t>黄金吊坠（Gold pendant）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03893"/>
                  <wp:effectExtent l="0" t="0" r="635" b="127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03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400000"/>
                  <wp:effectExtent l="0" t="0" r="635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4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400000"/>
                  <wp:effectExtent l="0" t="0" r="63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4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03893"/>
                  <wp:effectExtent l="0" t="0" r="635" b="127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03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400000"/>
                  <wp:effectExtent l="0" t="0" r="63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4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400000"/>
                  <wp:effectExtent l="0" t="0" r="635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4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68707"/>
                  <wp:effectExtent l="0" t="0" r="63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68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95869"/>
                  <wp:effectExtent l="0" t="0" r="635" b="9525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95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54116"/>
                  <wp:effectExtent l="0" t="0" r="635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54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111E283" wp14:editId="462B773C">
                  <wp:extent cx="3600000" cy="3539713"/>
                  <wp:effectExtent l="0" t="0" r="635" b="381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39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35036"/>
                  <wp:effectExtent l="0" t="0" r="635" b="381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35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96226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96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103723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15632"/>
                  <wp:effectExtent l="0" t="0" r="635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中文评价.jp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1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0836" w:rsidRDefault="00130836" w:rsidP="00C75E30">
      <w:r>
        <w:separator/>
      </w:r>
    </w:p>
  </w:endnote>
  <w:endnote w:type="continuationSeparator" w:id="0">
    <w:p w:rsidR="00130836" w:rsidRDefault="00130836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279E6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279E6">
              <w:rPr>
                <w:b/>
                <w:bCs/>
                <w:noProof/>
              </w:rPr>
              <w:t>24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0836" w:rsidRDefault="00130836" w:rsidP="00C75E30">
      <w:r>
        <w:separator/>
      </w:r>
    </w:p>
  </w:footnote>
  <w:footnote w:type="continuationSeparator" w:id="0">
    <w:p w:rsidR="00130836" w:rsidRDefault="00130836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600EB"/>
    <w:rsid w:val="00061BB5"/>
    <w:rsid w:val="000771A2"/>
    <w:rsid w:val="000813BF"/>
    <w:rsid w:val="000D73A2"/>
    <w:rsid w:val="000F0EC0"/>
    <w:rsid w:val="00103723"/>
    <w:rsid w:val="00112170"/>
    <w:rsid w:val="00130836"/>
    <w:rsid w:val="00140A36"/>
    <w:rsid w:val="001A5337"/>
    <w:rsid w:val="001D5A8E"/>
    <w:rsid w:val="00240F80"/>
    <w:rsid w:val="0024522C"/>
    <w:rsid w:val="002647AF"/>
    <w:rsid w:val="0028139A"/>
    <w:rsid w:val="002D4171"/>
    <w:rsid w:val="00305712"/>
    <w:rsid w:val="003061D2"/>
    <w:rsid w:val="00312E56"/>
    <w:rsid w:val="003319EA"/>
    <w:rsid w:val="00352813"/>
    <w:rsid w:val="003674A8"/>
    <w:rsid w:val="00383289"/>
    <w:rsid w:val="003A307D"/>
    <w:rsid w:val="003D6FA3"/>
    <w:rsid w:val="003E149A"/>
    <w:rsid w:val="003F5A7C"/>
    <w:rsid w:val="00411C12"/>
    <w:rsid w:val="0047513A"/>
    <w:rsid w:val="004D7B72"/>
    <w:rsid w:val="00501598"/>
    <w:rsid w:val="005078C6"/>
    <w:rsid w:val="005100A7"/>
    <w:rsid w:val="00510E6B"/>
    <w:rsid w:val="00571B48"/>
    <w:rsid w:val="0058171C"/>
    <w:rsid w:val="00590584"/>
    <w:rsid w:val="005C159F"/>
    <w:rsid w:val="005F6CFA"/>
    <w:rsid w:val="0062285D"/>
    <w:rsid w:val="0062436D"/>
    <w:rsid w:val="006F43FF"/>
    <w:rsid w:val="00711EC0"/>
    <w:rsid w:val="00725B62"/>
    <w:rsid w:val="0073125B"/>
    <w:rsid w:val="00791231"/>
    <w:rsid w:val="007A2A4F"/>
    <w:rsid w:val="007C64CA"/>
    <w:rsid w:val="007F758B"/>
    <w:rsid w:val="00825EFF"/>
    <w:rsid w:val="0083720E"/>
    <w:rsid w:val="00844801"/>
    <w:rsid w:val="0085651D"/>
    <w:rsid w:val="00861DD3"/>
    <w:rsid w:val="008662AD"/>
    <w:rsid w:val="00893257"/>
    <w:rsid w:val="00912C4E"/>
    <w:rsid w:val="00914D65"/>
    <w:rsid w:val="00925FEA"/>
    <w:rsid w:val="00992AA4"/>
    <w:rsid w:val="009931E5"/>
    <w:rsid w:val="009E525F"/>
    <w:rsid w:val="009E6826"/>
    <w:rsid w:val="009E6A0D"/>
    <w:rsid w:val="00A3479A"/>
    <w:rsid w:val="00A45A50"/>
    <w:rsid w:val="00A729FF"/>
    <w:rsid w:val="00A77AF2"/>
    <w:rsid w:val="00A80EDF"/>
    <w:rsid w:val="00A870B0"/>
    <w:rsid w:val="00A95D15"/>
    <w:rsid w:val="00A976E8"/>
    <w:rsid w:val="00AD1D98"/>
    <w:rsid w:val="00AF02D4"/>
    <w:rsid w:val="00B1376B"/>
    <w:rsid w:val="00B618A3"/>
    <w:rsid w:val="00B92C47"/>
    <w:rsid w:val="00BA1714"/>
    <w:rsid w:val="00BA4692"/>
    <w:rsid w:val="00BD1E61"/>
    <w:rsid w:val="00BE281E"/>
    <w:rsid w:val="00BF5D0E"/>
    <w:rsid w:val="00C02695"/>
    <w:rsid w:val="00C061D2"/>
    <w:rsid w:val="00C564FA"/>
    <w:rsid w:val="00C64221"/>
    <w:rsid w:val="00C64B00"/>
    <w:rsid w:val="00C75E30"/>
    <w:rsid w:val="00C83D3A"/>
    <w:rsid w:val="00C83EF6"/>
    <w:rsid w:val="00D045FE"/>
    <w:rsid w:val="00D237EE"/>
    <w:rsid w:val="00D32062"/>
    <w:rsid w:val="00D4552C"/>
    <w:rsid w:val="00D6215D"/>
    <w:rsid w:val="00D80A4B"/>
    <w:rsid w:val="00DA6BB5"/>
    <w:rsid w:val="00DA7E21"/>
    <w:rsid w:val="00DB6013"/>
    <w:rsid w:val="00DD6048"/>
    <w:rsid w:val="00DE225F"/>
    <w:rsid w:val="00E00B8C"/>
    <w:rsid w:val="00E17BC2"/>
    <w:rsid w:val="00E276BB"/>
    <w:rsid w:val="00E279E6"/>
    <w:rsid w:val="00E66588"/>
    <w:rsid w:val="00E957B9"/>
    <w:rsid w:val="00EA224B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D1E5E94-EFDA-41DF-853F-35123E726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pn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361</Words>
  <Characters>2062</Characters>
  <Application>Microsoft Office Word</Application>
  <DocSecurity>0</DocSecurity>
  <Lines>17</Lines>
  <Paragraphs>4</Paragraphs>
  <ScaleCrop>false</ScaleCrop>
  <Company/>
  <LinksUpToDate>false</LinksUpToDate>
  <CharactersWithSpaces>2419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28</cp:revision>
  <cp:lastPrinted>2013-06-28T05:16:00Z</cp:lastPrinted>
  <dcterms:created xsi:type="dcterms:W3CDTF">2017-04-10T07:43:00Z</dcterms:created>
  <dcterms:modified xsi:type="dcterms:W3CDTF">2018-02-26T06:42:00Z</dcterms:modified>
</cp:coreProperties>
</file>